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7216" w:rsidRDefault="00796EB1" w:rsidP="002E7216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358956BA" wp14:editId="70D0F83B">
            <wp:simplePos x="0" y="0"/>
            <wp:positionH relativeFrom="column">
              <wp:posOffset>3996690</wp:posOffset>
            </wp:positionH>
            <wp:positionV relativeFrom="paragraph">
              <wp:posOffset>156015</wp:posOffset>
            </wp:positionV>
            <wp:extent cx="1871980" cy="48768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anchor distT="0" distB="0" distL="114300" distR="114300" simplePos="0" relativeHeight="251661312" behindDoc="0" locked="0" layoutInCell="1" allowOverlap="1" wp14:anchorId="4CF0F025" wp14:editId="5239A2D7">
            <wp:simplePos x="0" y="0"/>
            <wp:positionH relativeFrom="column">
              <wp:posOffset>-487924</wp:posOffset>
            </wp:positionH>
            <wp:positionV relativeFrom="paragraph">
              <wp:posOffset>-201979</wp:posOffset>
            </wp:positionV>
            <wp:extent cx="3301443" cy="926123"/>
            <wp:effectExtent l="0" t="0" r="0" b="762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TSLRC PNG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67"/>
                    <a:stretch/>
                  </pic:blipFill>
                  <pic:spPr bwMode="auto">
                    <a:xfrm>
                      <a:off x="0" y="0"/>
                      <a:ext cx="3301443" cy="92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46A7">
        <w:rPr>
          <w:rFonts w:cs="Arial"/>
          <w:b/>
          <w:noProof/>
          <w:sz w:val="32"/>
          <w:szCs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4181107" wp14:editId="0A521782">
                <wp:simplePos x="0" y="0"/>
                <wp:positionH relativeFrom="column">
                  <wp:posOffset>-1689735</wp:posOffset>
                </wp:positionH>
                <wp:positionV relativeFrom="paragraph">
                  <wp:posOffset>-1071245</wp:posOffset>
                </wp:positionV>
                <wp:extent cx="8543925" cy="11106150"/>
                <wp:effectExtent l="0" t="0" r="9525" b="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3925" cy="11106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D548A" id="Rectángulo 5" o:spid="_x0000_s1026" style="position:absolute;margin-left:-133.05pt;margin-top:-84.35pt;width:672.75pt;height:874.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" fillcolor="#d8d8d8 [2732]" stroked="f" strokeweight="1pt"/>
            </w:pict>
          </mc:Fallback>
        </mc:AlternateContent>
      </w:r>
    </w:p>
    <w:p w:rsidR="002E7216" w:rsidRDefault="002E7216" w:rsidP="002E7216">
      <w:pPr>
        <w:ind w:firstLine="0"/>
        <w:rPr>
          <w:rFonts w:cs="Arial"/>
          <w:b/>
          <w:sz w:val="32"/>
          <w:szCs w:val="32"/>
        </w:rPr>
      </w:pPr>
    </w:p>
    <w:p w:rsidR="002E7216" w:rsidRDefault="002E7216" w:rsidP="00EF18C8">
      <w:pPr>
        <w:ind w:firstLine="0"/>
        <w:rPr>
          <w:rFonts w:cs="Arial"/>
          <w:b/>
          <w:sz w:val="32"/>
          <w:szCs w:val="32"/>
        </w:rPr>
      </w:pPr>
    </w:p>
    <w:p w:rsidR="002E7216" w:rsidRDefault="002E7216" w:rsidP="002E7216">
      <w:pPr>
        <w:ind w:firstLine="0"/>
        <w:jc w:val="center"/>
      </w:pPr>
      <w:r>
        <w:rPr>
          <w:rFonts w:cs="Arial"/>
          <w:b/>
          <w:sz w:val="32"/>
          <w:szCs w:val="32"/>
        </w:rPr>
        <w:t>UNIVERSIDAD TECNOLÓGICA DE</w:t>
      </w:r>
    </w:p>
    <w:p w:rsidR="002E7216" w:rsidRDefault="002E7216" w:rsidP="002E7216">
      <w:pPr>
        <w:ind w:firstLine="0"/>
        <w:jc w:val="center"/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2E7216" w:rsidRDefault="002E7216" w:rsidP="002E7216">
      <w:pPr>
        <w:ind w:firstLine="0"/>
        <w:jc w:val="center"/>
      </w:pPr>
    </w:p>
    <w:p w:rsidR="002E7216" w:rsidRDefault="002E7216" w:rsidP="002E7216">
      <w:pPr>
        <w:ind w:firstLine="0"/>
        <w:jc w:val="center"/>
      </w:pPr>
    </w:p>
    <w:p w:rsidR="002E7216" w:rsidRDefault="008C42CE" w:rsidP="00EF18C8">
      <w:pPr>
        <w:ind w:firstLine="0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Guía</w:t>
      </w:r>
    </w:p>
    <w:p w:rsidR="00E71991" w:rsidRDefault="00796EB1" w:rsidP="002E7216">
      <w:pPr>
        <w:jc w:val="center"/>
        <w:rPr>
          <w:rFonts w:cs="Arial"/>
          <w:b/>
          <w:sz w:val="28"/>
          <w:szCs w:val="28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6432" behindDoc="1" locked="0" layoutInCell="1" allowOverlap="1" wp14:anchorId="12A0948A" wp14:editId="356F36C5">
            <wp:simplePos x="0" y="0"/>
            <wp:positionH relativeFrom="column">
              <wp:posOffset>-120015</wp:posOffset>
            </wp:positionH>
            <wp:positionV relativeFrom="paragraph">
              <wp:posOffset>73660</wp:posOffset>
            </wp:positionV>
            <wp:extent cx="7317105" cy="731710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put-onlinepngtool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05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216" w:rsidRDefault="003C663A" w:rsidP="00EF18C8">
      <w:pPr>
        <w:ind w:firstLine="0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</w:t>
      </w:r>
      <w:r w:rsidR="00BF0FB3">
        <w:rPr>
          <w:rFonts w:cs="Arial"/>
          <w:b/>
          <w:sz w:val="28"/>
          <w:szCs w:val="28"/>
        </w:rPr>
        <w:t>A</w:t>
      </w:r>
      <w:r w:rsidR="00E71991">
        <w:rPr>
          <w:rFonts w:cs="Arial"/>
          <w:b/>
          <w:sz w:val="28"/>
          <w:szCs w:val="28"/>
        </w:rPr>
        <w:t>.</w:t>
      </w:r>
      <w:r w:rsidR="00BF0FB3">
        <w:rPr>
          <w:rFonts w:cs="Arial"/>
          <w:b/>
          <w:sz w:val="28"/>
          <w:szCs w:val="28"/>
        </w:rPr>
        <w:t xml:space="preserve"> JULIA HELIZABETH </w:t>
      </w:r>
      <w:r w:rsidR="00B21B76">
        <w:rPr>
          <w:rFonts w:cs="Arial"/>
          <w:b/>
          <w:sz w:val="28"/>
          <w:szCs w:val="28"/>
        </w:rPr>
        <w:t xml:space="preserve">GARCIA </w:t>
      </w:r>
      <w:r w:rsidR="00BF0FB3">
        <w:rPr>
          <w:rFonts w:cs="Arial"/>
          <w:b/>
          <w:sz w:val="28"/>
          <w:szCs w:val="28"/>
        </w:rPr>
        <w:t>HERRERA</w:t>
      </w:r>
      <w:r w:rsidR="00E71991">
        <w:rPr>
          <w:rFonts w:cs="Arial"/>
          <w:b/>
          <w:sz w:val="28"/>
          <w:szCs w:val="28"/>
        </w:rPr>
        <w:t xml:space="preserve"> </w:t>
      </w:r>
    </w:p>
    <w:p w:rsidR="002E7216" w:rsidRDefault="002E7216" w:rsidP="002E7216">
      <w:pPr>
        <w:jc w:val="center"/>
        <w:rPr>
          <w:rFonts w:cs="Arial"/>
          <w:b/>
          <w:sz w:val="28"/>
          <w:szCs w:val="28"/>
        </w:rPr>
      </w:pPr>
    </w:p>
    <w:p w:rsidR="00EF18C8" w:rsidRDefault="00EF18C8" w:rsidP="002E7216">
      <w:pPr>
        <w:jc w:val="center"/>
        <w:rPr>
          <w:rFonts w:cs="Arial"/>
          <w:b/>
          <w:sz w:val="28"/>
          <w:szCs w:val="28"/>
        </w:rPr>
      </w:pPr>
    </w:p>
    <w:p w:rsidR="002E7216" w:rsidRDefault="00E71991" w:rsidP="00EF18C8">
      <w:pPr>
        <w:ind w:firstLine="0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ALUMNO: VICTOR MANUEL GALVAN COVARRUBIAS</w:t>
      </w:r>
    </w:p>
    <w:p w:rsidR="002E7216" w:rsidRDefault="002E7216" w:rsidP="002E7216">
      <w:pPr>
        <w:ind w:firstLine="0"/>
        <w:jc w:val="center"/>
        <w:rPr>
          <w:rFonts w:cs="Arial"/>
          <w:b/>
          <w:sz w:val="28"/>
          <w:szCs w:val="28"/>
        </w:rPr>
      </w:pPr>
    </w:p>
    <w:p w:rsidR="002E7216" w:rsidRDefault="002E7216" w:rsidP="002E7216">
      <w:pPr>
        <w:ind w:firstLine="0"/>
        <w:jc w:val="center"/>
        <w:rPr>
          <w:rFonts w:cs="Arial"/>
          <w:b/>
          <w:sz w:val="28"/>
          <w:szCs w:val="28"/>
        </w:rPr>
      </w:pPr>
    </w:p>
    <w:p w:rsidR="00E71991" w:rsidRPr="006C4237" w:rsidRDefault="00E71991" w:rsidP="00EF18C8">
      <w:pPr>
        <w:ind w:firstLine="0"/>
        <w:rPr>
          <w:rFonts w:cs="Arial"/>
          <w:b/>
          <w:sz w:val="28"/>
          <w:szCs w:val="28"/>
          <w:lang w:val="es-MX"/>
        </w:rPr>
      </w:pPr>
      <w:r w:rsidRPr="00E71991">
        <w:rPr>
          <w:rFonts w:cs="Arial"/>
          <w:b/>
          <w:sz w:val="28"/>
          <w:szCs w:val="28"/>
          <w:lang w:val="es-MX"/>
        </w:rPr>
        <w:t>ING. EN DESARROLLO Y GESTIÓN DE SOFTWARE</w:t>
      </w:r>
    </w:p>
    <w:p w:rsidR="002E7216" w:rsidRDefault="002E7216" w:rsidP="002E7216">
      <w:pPr>
        <w:ind w:firstLine="0"/>
        <w:rPr>
          <w:rFonts w:cs="Arial"/>
          <w:sz w:val="28"/>
          <w:szCs w:val="28"/>
        </w:rPr>
      </w:pPr>
    </w:p>
    <w:p w:rsidR="002E7216" w:rsidRDefault="002E7216" w:rsidP="002E7216">
      <w:pPr>
        <w:ind w:firstLine="0"/>
        <w:rPr>
          <w:rFonts w:cs="Arial"/>
          <w:sz w:val="28"/>
          <w:szCs w:val="28"/>
        </w:rPr>
      </w:pPr>
    </w:p>
    <w:p w:rsidR="002E7216" w:rsidRDefault="006C4237" w:rsidP="002E7216">
      <w:pPr>
        <w:ind w:firstLine="0"/>
        <w:rPr>
          <w:rFonts w:cs="Arial"/>
          <w:sz w:val="28"/>
          <w:szCs w:val="28"/>
        </w:rPr>
      </w:pPr>
      <w:r>
        <w:rPr>
          <w:rFonts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662336" behindDoc="0" locked="0" layoutInCell="1" allowOverlap="1" wp14:anchorId="3DC25025" wp14:editId="62897FC5">
            <wp:simplePos x="0" y="0"/>
            <wp:positionH relativeFrom="column">
              <wp:posOffset>-302895</wp:posOffset>
            </wp:positionH>
            <wp:positionV relativeFrom="paragraph">
              <wp:posOffset>310515</wp:posOffset>
            </wp:positionV>
            <wp:extent cx="1254736" cy="724619"/>
            <wp:effectExtent l="0" t="0" r="317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IDGS UTSLRC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736" cy="724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216" w:rsidRPr="0003242B">
        <w:rPr>
          <w:rFonts w:cs="Arial"/>
          <w:sz w:val="28"/>
          <w:szCs w:val="28"/>
        </w:rPr>
        <w:t>San Luis Rio Colorado, Sonora</w:t>
      </w:r>
      <w:r w:rsidR="00240621">
        <w:rPr>
          <w:rFonts w:cs="Arial"/>
          <w:sz w:val="28"/>
          <w:szCs w:val="28"/>
        </w:rPr>
        <w:tab/>
      </w:r>
      <w:r w:rsidR="00240621">
        <w:rPr>
          <w:rFonts w:cs="Arial"/>
          <w:sz w:val="28"/>
          <w:szCs w:val="28"/>
        </w:rPr>
        <w:tab/>
      </w:r>
      <w:r w:rsidR="00240621">
        <w:rPr>
          <w:rFonts w:cs="Arial"/>
          <w:sz w:val="28"/>
          <w:szCs w:val="28"/>
        </w:rPr>
        <w:tab/>
        <w:t xml:space="preserve">            Jul</w:t>
      </w:r>
      <w:r w:rsidR="00BF0FB3">
        <w:rPr>
          <w:rFonts w:cs="Arial"/>
          <w:sz w:val="28"/>
          <w:szCs w:val="28"/>
        </w:rPr>
        <w:t>io</w:t>
      </w:r>
      <w:r w:rsidR="00E71991">
        <w:rPr>
          <w:rFonts w:cs="Arial"/>
          <w:sz w:val="28"/>
          <w:szCs w:val="28"/>
        </w:rPr>
        <w:t>, 2022</w:t>
      </w:r>
    </w:p>
    <w:p w:rsidR="00525150" w:rsidRDefault="00525150">
      <w:pPr>
        <w:spacing w:after="160" w:line="259" w:lineRule="auto"/>
        <w:ind w:firstLine="0"/>
        <w:jc w:val="left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sdt>
      <w:sdtPr>
        <w:rPr>
          <w:lang w:val="es-ES"/>
        </w:rPr>
        <w:id w:val="-1125838866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:rsidR="00345D34" w:rsidRDefault="00345D34">
          <w:pPr>
            <w:pStyle w:val="TtuloTDC"/>
          </w:pPr>
          <w:r>
            <w:rPr>
              <w:lang w:val="es-ES"/>
            </w:rPr>
            <w:t>Contenido</w:t>
          </w:r>
        </w:p>
        <w:p w:rsidR="001174DF" w:rsidRDefault="00345D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1174DF" w:rsidRPr="00525189">
            <w:rPr>
              <w:rStyle w:val="Hipervnculo"/>
              <w:noProof/>
            </w:rPr>
            <w:fldChar w:fldCharType="begin"/>
          </w:r>
          <w:r w:rsidR="001174DF" w:rsidRPr="00525189">
            <w:rPr>
              <w:rStyle w:val="Hipervnculo"/>
              <w:noProof/>
            </w:rPr>
            <w:instrText xml:space="preserve"> </w:instrText>
          </w:r>
          <w:r w:rsidR="001174DF">
            <w:rPr>
              <w:noProof/>
            </w:rPr>
            <w:instrText>HYPERLINK \l "_Toc108761733"</w:instrText>
          </w:r>
          <w:r w:rsidR="001174DF" w:rsidRPr="00525189">
            <w:rPr>
              <w:rStyle w:val="Hipervnculo"/>
              <w:noProof/>
            </w:rPr>
            <w:instrText xml:space="preserve"> </w:instrText>
          </w:r>
          <w:r w:rsidR="001174DF" w:rsidRPr="00525189">
            <w:rPr>
              <w:rStyle w:val="Hipervnculo"/>
              <w:noProof/>
            </w:rPr>
          </w:r>
          <w:r w:rsidR="001174DF" w:rsidRPr="00525189">
            <w:rPr>
              <w:rStyle w:val="Hipervnculo"/>
              <w:noProof/>
            </w:rPr>
            <w:fldChar w:fldCharType="separate"/>
          </w:r>
          <w:r w:rsidR="001174DF" w:rsidRPr="00525189">
            <w:rPr>
              <w:rStyle w:val="Hipervnculo"/>
              <w:noProof/>
            </w:rPr>
            <w:t>Instalación de MongoDB</w:t>
          </w:r>
          <w:r w:rsidR="001174DF">
            <w:rPr>
              <w:noProof/>
              <w:webHidden/>
            </w:rPr>
            <w:tab/>
          </w:r>
          <w:r w:rsidR="001174DF">
            <w:rPr>
              <w:noProof/>
              <w:webHidden/>
            </w:rPr>
            <w:fldChar w:fldCharType="begin"/>
          </w:r>
          <w:r w:rsidR="001174DF">
            <w:rPr>
              <w:noProof/>
              <w:webHidden/>
            </w:rPr>
            <w:instrText xml:space="preserve"> PAGEREF _Toc108761733 \h </w:instrText>
          </w:r>
          <w:r w:rsidR="001174DF">
            <w:rPr>
              <w:noProof/>
              <w:webHidden/>
            </w:rPr>
          </w:r>
          <w:r w:rsidR="001174DF">
            <w:rPr>
              <w:noProof/>
              <w:webHidden/>
            </w:rPr>
            <w:fldChar w:fldCharType="separate"/>
          </w:r>
          <w:r w:rsidR="001174DF">
            <w:rPr>
              <w:noProof/>
              <w:webHidden/>
            </w:rPr>
            <w:t>3</w:t>
          </w:r>
          <w:r w:rsidR="001174DF">
            <w:rPr>
              <w:noProof/>
              <w:webHidden/>
            </w:rPr>
            <w:fldChar w:fldCharType="end"/>
          </w:r>
          <w:r w:rsidR="001174DF" w:rsidRPr="00525189">
            <w:rPr>
              <w:rStyle w:val="Hipervnculo"/>
              <w:noProof/>
            </w:rPr>
            <w:fldChar w:fldCharType="end"/>
          </w:r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4" w:history="1">
            <w:r w:rsidRPr="00525189">
              <w:rPr>
                <w:rStyle w:val="Hipervnculo"/>
                <w:noProof/>
              </w:rPr>
              <w:t>Ruta en el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5" w:history="1">
            <w:r w:rsidRPr="00525189">
              <w:rPr>
                <w:rStyle w:val="Hipervnculo"/>
                <w:noProof/>
              </w:rPr>
              <w:t>Comandos básicos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6" w:history="1">
            <w:r w:rsidRPr="00525189">
              <w:rPr>
                <w:rStyle w:val="Hipervnculo"/>
                <w:noProof/>
              </w:rPr>
              <w:t>Studio 3T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7" w:history="1">
            <w:r w:rsidRPr="00525189">
              <w:rPr>
                <w:rStyle w:val="Hipervnculo"/>
                <w:noProof/>
              </w:rPr>
              <w:t>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8" w:history="1">
            <w:r w:rsidRPr="00525189">
              <w:rPr>
                <w:rStyle w:val="Hipervnculo"/>
                <w:noProof/>
              </w:rPr>
              <w:t>Importación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39" w:history="1">
            <w:r w:rsidRPr="00525189">
              <w:rPr>
                <w:rStyle w:val="Hipervnculo"/>
                <w:noProof/>
              </w:rPr>
              <w:t>Exportación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40" w:history="1">
            <w:r w:rsidRPr="00525189">
              <w:rPr>
                <w:rStyle w:val="Hipervnculo"/>
                <w:noProof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41" w:history="1">
            <w:r w:rsidRPr="00525189">
              <w:rPr>
                <w:rStyle w:val="Hipervnculo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42" w:history="1">
            <w:r w:rsidRPr="00525189">
              <w:rPr>
                <w:rStyle w:val="Hipervnculo"/>
                <w:noProof/>
              </w:rPr>
              <w:t>Comparación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43" w:history="1">
            <w:r w:rsidRPr="00525189">
              <w:rPr>
                <w:rStyle w:val="Hipervnculo"/>
                <w:noProof/>
              </w:rPr>
              <w:t>Esquema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74DF" w:rsidRDefault="001174D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108761744" w:history="1">
            <w:r w:rsidRPr="00525189">
              <w:rPr>
                <w:rStyle w:val="Hipervnculo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_Toc108761744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5D34" w:rsidRDefault="00345D34">
          <w:r>
            <w:rPr>
              <w:b/>
              <w:bCs/>
            </w:rPr>
            <w:fldChar w:fldCharType="end"/>
          </w:r>
        </w:p>
      </w:sdtContent>
    </w:sdt>
    <w:p w:rsidR="00240621" w:rsidRDefault="00240621">
      <w:pPr>
        <w:spacing w:after="160" w:line="259" w:lineRule="auto"/>
        <w:ind w:firstLine="0"/>
        <w:jc w:val="left"/>
      </w:pPr>
    </w:p>
    <w:p w:rsidR="00240621" w:rsidRDefault="00240621" w:rsidP="00240621">
      <w:pPr>
        <w:pStyle w:val="Ttulo1"/>
      </w:pPr>
      <w:bookmarkStart w:id="1" w:name="_Toc108761733"/>
      <w:r>
        <w:t>Instalación de MongoDB</w:t>
      </w:r>
      <w:bookmarkEnd w:id="1"/>
    </w:p>
    <w:p w:rsidR="00BF0FB3" w:rsidRDefault="0093067D" w:rsidP="00BF0FB3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1FF409D9" wp14:editId="702A8DA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3" w:rsidRDefault="00BF0FB3" w:rsidP="00BF0FB3">
      <w:pPr>
        <w:ind w:firstLine="0"/>
        <w:jc w:val="left"/>
      </w:pPr>
      <w:r>
        <w:t>Descargamos y ejecutamos el instalador de MongoDB community.</w:t>
      </w:r>
      <w:r w:rsidR="0093067D">
        <w:rPr>
          <w:noProof/>
          <w:lang w:val="es-MX" w:eastAsia="es-MX"/>
        </w:rPr>
        <w:drawing>
          <wp:inline distT="0" distB="0" distL="0" distR="0" wp14:anchorId="2B88B52E" wp14:editId="369B6F1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B3" w:rsidRDefault="00BF0FB3" w:rsidP="00BF0FB3">
      <w:pPr>
        <w:ind w:firstLine="0"/>
        <w:jc w:val="left"/>
      </w:pPr>
      <w:r>
        <w:t>Accedemos a las condiciones.</w:t>
      </w:r>
    </w:p>
    <w:p w:rsidR="009520D8" w:rsidRDefault="0093067D" w:rsidP="00BF0FB3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0400B25A" wp14:editId="29C6CBA3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BF0FB3">
      <w:pPr>
        <w:ind w:firstLine="0"/>
        <w:jc w:val="left"/>
      </w:pPr>
      <w:r>
        <w:t>Seleccionamos la instalación completa.</w:t>
      </w:r>
      <w:r w:rsidR="0093067D">
        <w:rPr>
          <w:noProof/>
          <w:lang w:val="es-MX" w:eastAsia="es-MX"/>
        </w:rPr>
        <w:drawing>
          <wp:inline distT="0" distB="0" distL="0" distR="0" wp14:anchorId="4A7EF4BF" wp14:editId="038016A3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BF0FB3">
      <w:pPr>
        <w:ind w:firstLine="0"/>
        <w:jc w:val="left"/>
      </w:pPr>
      <w:r>
        <w:t>Dejamos todo como nos aparece por defecto.</w:t>
      </w:r>
    </w:p>
    <w:p w:rsidR="009520D8" w:rsidRDefault="0093067D" w:rsidP="00BF0FB3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63F1171F" wp14:editId="3310EB09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BF0FB3">
      <w:pPr>
        <w:ind w:firstLine="0"/>
        <w:jc w:val="left"/>
      </w:pPr>
      <w:r>
        <w:t>Damos clic en siguiente y comenzaremos a realizar la instalación.</w:t>
      </w:r>
      <w:r w:rsidR="0093067D">
        <w:rPr>
          <w:noProof/>
          <w:lang w:val="es-MX" w:eastAsia="es-MX"/>
        </w:rPr>
        <w:drawing>
          <wp:inline distT="0" distB="0" distL="0" distR="0" wp14:anchorId="2B158BE4" wp14:editId="74A47893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BF0FB3">
      <w:pPr>
        <w:ind w:firstLine="0"/>
        <w:jc w:val="left"/>
      </w:pPr>
      <w:r>
        <w:t xml:space="preserve">Damos en instalar con </w:t>
      </w:r>
      <w:r w:rsidR="00EA6ACA">
        <w:t>los permisos</w:t>
      </w:r>
      <w:r>
        <w:t xml:space="preserve"> de administrador.</w:t>
      </w:r>
    </w:p>
    <w:p w:rsidR="009520D8" w:rsidRDefault="009520D8" w:rsidP="00BF0FB3">
      <w:pPr>
        <w:ind w:firstLine="0"/>
        <w:jc w:val="left"/>
      </w:pPr>
    </w:p>
    <w:p w:rsidR="0093067D" w:rsidRDefault="0093067D" w:rsidP="00BF0FB3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64B29BEE" wp14:editId="3314F578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9520D8">
      <w:pPr>
        <w:ind w:firstLine="0"/>
        <w:jc w:val="left"/>
      </w:pPr>
      <w:r>
        <w:t>Se comienza a instalar MongoDB.</w:t>
      </w:r>
      <w:r w:rsidR="0093067D">
        <w:rPr>
          <w:noProof/>
          <w:lang w:val="es-MX" w:eastAsia="es-MX"/>
        </w:rPr>
        <w:drawing>
          <wp:inline distT="0" distB="0" distL="0" distR="0" wp14:anchorId="4619C7AC" wp14:editId="660DEB7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9520D8">
      <w:pPr>
        <w:ind w:firstLine="0"/>
        <w:jc w:val="left"/>
      </w:pPr>
      <w:r>
        <w:t>En nuestro disco local creamos una carpeta llamada data.</w:t>
      </w:r>
    </w:p>
    <w:p w:rsidR="009520D8" w:rsidRDefault="0093067D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3F0F6091" wp14:editId="4BF86BD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9520D8">
      <w:pPr>
        <w:ind w:firstLine="0"/>
        <w:jc w:val="left"/>
      </w:pPr>
      <w:r>
        <w:t>Dentro de la carpeta data se crea una que se llame db.</w:t>
      </w:r>
      <w:r w:rsidR="0093067D">
        <w:rPr>
          <w:noProof/>
          <w:lang w:val="es-MX" w:eastAsia="es-MX"/>
        </w:rPr>
        <w:drawing>
          <wp:inline distT="0" distB="0" distL="0" distR="0" wp14:anchorId="144D4CA1" wp14:editId="7481813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D8" w:rsidRDefault="009520D8" w:rsidP="009520D8">
      <w:pPr>
        <w:ind w:firstLine="0"/>
        <w:jc w:val="left"/>
      </w:pPr>
      <w:r>
        <w:t>En los archivos del programa accedemos a la carpeta bin de MongoDB y ejecutamos mongo.exe</w:t>
      </w:r>
    </w:p>
    <w:p w:rsidR="009520D8" w:rsidRDefault="0093067D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27464AA9" wp14:editId="4EAAF3A9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C6D" w:rsidRDefault="009520D8" w:rsidP="009520D8">
      <w:pPr>
        <w:ind w:firstLine="0"/>
        <w:jc w:val="left"/>
      </w:pPr>
      <w:r>
        <w:t>Esto nos abrirá la consola de MongoDB.</w:t>
      </w:r>
    </w:p>
    <w:p w:rsidR="00871C6D" w:rsidRDefault="00871C6D" w:rsidP="009520D8">
      <w:pPr>
        <w:ind w:firstLine="0"/>
        <w:jc w:val="left"/>
      </w:pPr>
      <w:r>
        <w:t>La dirección que arroja se agregara a compass para poder conectarse.</w:t>
      </w:r>
    </w:p>
    <w:p w:rsidR="00EF3F92" w:rsidRDefault="00EF3F92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0F527210" wp14:editId="68EE973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92" w:rsidRDefault="00EF3F92" w:rsidP="009520D8">
      <w:pPr>
        <w:ind w:firstLine="0"/>
        <w:jc w:val="left"/>
      </w:pPr>
      <w:r>
        <w:t>Nos conectamos mediante la dirección en la aplicación de compass.</w:t>
      </w:r>
    </w:p>
    <w:p w:rsidR="00240621" w:rsidRDefault="00240621" w:rsidP="009520D8">
      <w:pPr>
        <w:ind w:firstLine="0"/>
        <w:jc w:val="left"/>
      </w:pPr>
    </w:p>
    <w:p w:rsidR="00240621" w:rsidRDefault="00240621" w:rsidP="009520D8">
      <w:pPr>
        <w:ind w:firstLine="0"/>
        <w:jc w:val="left"/>
      </w:pPr>
    </w:p>
    <w:p w:rsidR="00240621" w:rsidRDefault="00240621" w:rsidP="009520D8">
      <w:pPr>
        <w:ind w:firstLine="0"/>
        <w:jc w:val="left"/>
      </w:pPr>
    </w:p>
    <w:p w:rsidR="00240621" w:rsidRDefault="00240621" w:rsidP="009520D8">
      <w:pPr>
        <w:ind w:firstLine="0"/>
        <w:jc w:val="left"/>
      </w:pPr>
    </w:p>
    <w:p w:rsidR="00240621" w:rsidRDefault="00240621" w:rsidP="00240621">
      <w:pPr>
        <w:pStyle w:val="Ttulo1"/>
      </w:pPr>
      <w:bookmarkStart w:id="2" w:name="_Toc108761734"/>
      <w:r>
        <w:t>Ruta en el PATH</w:t>
      </w:r>
      <w:bookmarkEnd w:id="2"/>
    </w:p>
    <w:p w:rsidR="00EA6ACA" w:rsidRDefault="00934A42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242C1D28" wp14:editId="4B674AE4">
            <wp:extent cx="5118100" cy="2878714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8952" cy="28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0D8">
        <w:t>Agregamos al PATH la ruta de la carpeta bin para poder acceder a la consola de</w:t>
      </w:r>
      <w:r w:rsidR="00EA6ACA">
        <w:t xml:space="preserve"> M</w:t>
      </w:r>
      <w:r w:rsidR="009520D8">
        <w:t>ongoDB desde la terminar en cualquier ubicación de nuestro dispositivo.</w:t>
      </w:r>
    </w:p>
    <w:p w:rsidR="00240621" w:rsidRDefault="00240621" w:rsidP="009520D8">
      <w:pPr>
        <w:ind w:firstLine="0"/>
        <w:jc w:val="left"/>
      </w:pPr>
    </w:p>
    <w:p w:rsidR="00EA6ACA" w:rsidRDefault="00240621" w:rsidP="00240621">
      <w:pPr>
        <w:pStyle w:val="Ttulo1"/>
      </w:pPr>
      <w:bookmarkStart w:id="3" w:name="_Toc108761735"/>
      <w:r>
        <w:t>Comandos básicos</w:t>
      </w:r>
      <w:bookmarkEnd w:id="3"/>
    </w:p>
    <w:p w:rsidR="00EA6ACA" w:rsidRDefault="008827DD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54B0F1FB" wp14:editId="23400C44">
            <wp:extent cx="5362627" cy="30162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5280" cy="30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A" w:rsidRDefault="00EA6ACA" w:rsidP="009520D8">
      <w:pPr>
        <w:ind w:firstLine="0"/>
        <w:jc w:val="left"/>
      </w:pPr>
      <w:r>
        <w:t>Una vez agregada la ruta al PATH ejecutamos el comando mogod para inicializar el servidor de MongoDB.</w:t>
      </w:r>
    </w:p>
    <w:p w:rsidR="00EA6ACA" w:rsidRDefault="006A7BB4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6B235DA0" wp14:editId="46CBA38F">
            <wp:extent cx="5328759" cy="299720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3881" cy="30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CA" w:rsidRDefault="00EA6ACA" w:rsidP="009520D8">
      <w:pPr>
        <w:ind w:firstLine="0"/>
        <w:jc w:val="left"/>
      </w:pPr>
      <w:r>
        <w:t>Ejecutamos el comando show dbs para mostrar las bases de datos que tenemos creadas. En esta ocasión solo aparecerán las que se crean junto con la instalación.</w:t>
      </w:r>
    </w:p>
    <w:p w:rsidR="007D3ABF" w:rsidRDefault="00985FE1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0D4E761A" wp14:editId="16156C0F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1E" w:rsidRDefault="001170BF" w:rsidP="009520D8">
      <w:pPr>
        <w:ind w:firstLine="0"/>
        <w:jc w:val="left"/>
      </w:pPr>
      <w:r>
        <w:t>Para crear una base de datos ejecutamos el comando use nombre_de_la_base_de_datos. Nota: La base de datos se crea en la memoria RAM hasta que se le insertan datos a esta. Entonces si la base de datos es almacenada junto con los datos que se le hayan insertado.</w:t>
      </w:r>
    </w:p>
    <w:p w:rsidR="00971590" w:rsidRDefault="00971590" w:rsidP="009520D8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4EDF4028" wp14:editId="65AD2E0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E4" w:rsidRDefault="001C27AE" w:rsidP="009520D8">
      <w:pPr>
        <w:ind w:firstLine="0"/>
        <w:jc w:val="left"/>
      </w:pPr>
      <w:r>
        <w:t>Utilizamos los comandos para insertar, borrar y eliminar la base de datos que creamos.</w:t>
      </w:r>
    </w:p>
    <w:p w:rsidR="00964CE4" w:rsidRDefault="00964CE4">
      <w:pPr>
        <w:spacing w:after="160" w:line="259" w:lineRule="auto"/>
        <w:ind w:firstLine="0"/>
        <w:jc w:val="left"/>
      </w:pPr>
      <w:r>
        <w:br w:type="page"/>
      </w:r>
    </w:p>
    <w:p w:rsidR="00252075" w:rsidRDefault="00964CE4" w:rsidP="00252075">
      <w:pPr>
        <w:pStyle w:val="Ttulo1"/>
      </w:pPr>
      <w:bookmarkStart w:id="4" w:name="_Toc108761736"/>
      <w:r>
        <w:t>Studio 3T</w:t>
      </w:r>
      <w:bookmarkEnd w:id="4"/>
    </w:p>
    <w:p w:rsidR="0012371D" w:rsidRDefault="0012371D" w:rsidP="0012371D">
      <w:pPr>
        <w:ind w:firstLine="0"/>
      </w:pPr>
      <w:r w:rsidRPr="0012371D">
        <w:t xml:space="preserve">Studio 3T está diseñado para equipos profesionales en crecimiento y ofrece </w:t>
      </w:r>
      <w:r>
        <w:t xml:space="preserve">una variedad de formas de ver y consultar </w:t>
      </w:r>
      <w:r w:rsidRPr="0012371D">
        <w:t>colecciones de datos, incluidas agregaciones sofisticadas, extensiones JSON nativas de Mongo, consultas SQL tradicionales y un generador de consultas de arrastrar y soltar.</w:t>
      </w:r>
    </w:p>
    <w:p w:rsidR="0012371D" w:rsidRDefault="0012371D" w:rsidP="0012371D">
      <w:pPr>
        <w:ind w:firstLine="0"/>
        <w:jc w:val="center"/>
      </w:pPr>
      <w:r>
        <w:rPr>
          <w:noProof/>
          <w:lang w:val="es-MX" w:eastAsia="es-MX"/>
        </w:rPr>
        <w:drawing>
          <wp:inline distT="0" distB="0" distL="0" distR="0" wp14:anchorId="3FCB80CF" wp14:editId="7D195CDD">
            <wp:extent cx="1814945" cy="1814945"/>
            <wp:effectExtent l="0" t="0" r="0" b="0"/>
            <wp:docPr id="135" name="Imagen 135" descr="Studio 3T | Software de gestión de bases de d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udio 3T | Software de gestión de bases de dato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761" cy="181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D79" w:rsidRDefault="003A7D79" w:rsidP="0012371D">
      <w:pPr>
        <w:ind w:firstLine="0"/>
        <w:jc w:val="center"/>
      </w:pPr>
      <w:r>
        <w:rPr>
          <w:noProof/>
          <w:lang w:val="es-MX" w:eastAsia="es-MX"/>
        </w:rPr>
        <w:drawing>
          <wp:inline distT="0" distB="0" distL="0" distR="0" wp14:anchorId="510C780E" wp14:editId="66668EF8">
            <wp:extent cx="5612130" cy="3157220"/>
            <wp:effectExtent l="0" t="0" r="7620" b="508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2-07-11 (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71D" w:rsidRDefault="0012371D" w:rsidP="0012371D">
      <w:pPr>
        <w:ind w:firstLine="0"/>
      </w:pPr>
    </w:p>
    <w:p w:rsidR="002D4BEE" w:rsidRDefault="002D4BEE">
      <w:pPr>
        <w:spacing w:after="160" w:line="259" w:lineRule="auto"/>
        <w:ind w:firstLine="0"/>
        <w:jc w:val="left"/>
        <w:rPr>
          <w:rFonts w:ascii="Arial Black" w:eastAsiaTheme="majorEastAsia" w:hAnsi="Arial Black" w:cstheme="majorBidi"/>
          <w:sz w:val="28"/>
          <w:szCs w:val="32"/>
        </w:rPr>
      </w:pPr>
      <w:r>
        <w:br w:type="page"/>
      </w:r>
    </w:p>
    <w:p w:rsidR="00252075" w:rsidRDefault="0012371D" w:rsidP="0012371D">
      <w:pPr>
        <w:pStyle w:val="Ttulo1"/>
      </w:pPr>
      <w:bookmarkStart w:id="5" w:name="_Toc108761737"/>
      <w:r>
        <w:t>C</w:t>
      </w:r>
      <w:r w:rsidR="00252075">
        <w:t>onexión</w:t>
      </w:r>
      <w:bookmarkEnd w:id="5"/>
    </w:p>
    <w:p w:rsidR="002D4BEE" w:rsidRDefault="003A7D79" w:rsidP="002D4BEE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0787B0CA" wp14:editId="7B95F00C">
            <wp:extent cx="5612130" cy="3157220"/>
            <wp:effectExtent l="0" t="0" r="762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2-07-11 (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BEE">
        <w:br/>
        <w:t xml:space="preserve">Damos click en agregar y establecemos los parámetros para nuestra </w:t>
      </w:r>
      <w:r w:rsidR="008C42CE">
        <w:t>conexión</w:t>
      </w:r>
      <w:r w:rsidR="002D4BEE">
        <w:t>.</w:t>
      </w:r>
    </w:p>
    <w:p w:rsidR="003A7D79" w:rsidRDefault="002D4BEE" w:rsidP="002D4BEE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4227052E" wp14:editId="6DFE8342">
            <wp:extent cx="5612130" cy="315722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2-07-11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09" w:rsidRDefault="00F57F09" w:rsidP="002D4BEE">
      <w:pPr>
        <w:ind w:firstLine="0"/>
      </w:pPr>
      <w:r>
        <w:t xml:space="preserve">Probamos que la </w:t>
      </w:r>
      <w:r w:rsidRPr="00F57F09">
        <w:rPr>
          <w:lang w:val="es-MX"/>
        </w:rPr>
        <w:t xml:space="preserve">conexión </w:t>
      </w:r>
      <w:r>
        <w:t xml:space="preserve">este </w:t>
      </w:r>
      <w:r w:rsidRPr="00F57F09">
        <w:rPr>
          <w:lang w:val="es-MX"/>
        </w:rPr>
        <w:t xml:space="preserve">funcionando </w:t>
      </w:r>
      <w:r>
        <w:t>y la agregamos una vez nos dice que todo está OK.</w:t>
      </w:r>
    </w:p>
    <w:p w:rsidR="00F57F09" w:rsidRPr="003A7D79" w:rsidRDefault="00F57F09" w:rsidP="002D4BEE">
      <w:pPr>
        <w:ind w:firstLine="0"/>
      </w:pPr>
    </w:p>
    <w:p w:rsidR="00252075" w:rsidRDefault="0012371D" w:rsidP="0012371D">
      <w:pPr>
        <w:pStyle w:val="Ttulo1"/>
      </w:pPr>
      <w:bookmarkStart w:id="6" w:name="_Toc108761738"/>
      <w:r>
        <w:t>I</w:t>
      </w:r>
      <w:r w:rsidR="00252075">
        <w:t>mportación</w:t>
      </w:r>
      <w:bookmarkEnd w:id="6"/>
    </w:p>
    <w:p w:rsidR="00345D34" w:rsidRDefault="00345D34" w:rsidP="0065334C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57FE7B1A" wp14:editId="58C585A9">
            <wp:extent cx="5612130" cy="3157220"/>
            <wp:effectExtent l="0" t="0" r="762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2-07-11 (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34C">
        <w:br/>
        <w:t>Damos click en importar y seleccionamos la base de datos donde lo queremos importar así como también el archivo a importar y su formato.</w:t>
      </w:r>
      <w:r w:rsidR="0065334C">
        <w:br/>
      </w:r>
      <w:r w:rsidR="0065334C">
        <w:rPr>
          <w:noProof/>
          <w:lang w:val="es-MX" w:eastAsia="es-MX"/>
        </w:rPr>
        <w:drawing>
          <wp:inline distT="0" distB="0" distL="0" distR="0" wp14:anchorId="2CA58FD8" wp14:editId="668C1713">
            <wp:extent cx="5612130" cy="3157220"/>
            <wp:effectExtent l="0" t="0" r="762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2-07-11 (1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4C" w:rsidRPr="00345D34" w:rsidRDefault="0065334C" w:rsidP="0065334C">
      <w:pPr>
        <w:ind w:firstLine="0"/>
        <w:jc w:val="left"/>
      </w:pPr>
      <w:r>
        <w:t>Dentro de la importación podemos correrla, probarlas y programas para que se haga periódicamente.</w:t>
      </w:r>
    </w:p>
    <w:p w:rsidR="00252075" w:rsidRDefault="0012371D" w:rsidP="0012371D">
      <w:pPr>
        <w:pStyle w:val="Ttulo1"/>
      </w:pPr>
      <w:bookmarkStart w:id="7" w:name="_Toc108761739"/>
      <w:r>
        <w:t>E</w:t>
      </w:r>
      <w:r w:rsidR="00252075">
        <w:t>xportación</w:t>
      </w:r>
      <w:bookmarkEnd w:id="7"/>
    </w:p>
    <w:p w:rsidR="00E570C5" w:rsidRDefault="0065334C" w:rsidP="0065334C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275E2A4A" wp14:editId="6289326C">
            <wp:extent cx="5612130" cy="3157220"/>
            <wp:effectExtent l="0" t="0" r="7620" b="508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22-07-11 (1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4C" w:rsidRPr="0065334C" w:rsidRDefault="00E570C5" w:rsidP="0065334C">
      <w:pPr>
        <w:ind w:firstLine="0"/>
        <w:jc w:val="left"/>
      </w:pPr>
      <w:r>
        <w:t>Damos click en exportar y seleccionamos la primera opción.</w:t>
      </w:r>
      <w:r w:rsidR="00272951">
        <w:br/>
      </w:r>
      <w:r w:rsidR="00272951">
        <w:rPr>
          <w:noProof/>
          <w:lang w:val="es-MX" w:eastAsia="es-MX"/>
        </w:rPr>
        <w:drawing>
          <wp:inline distT="0" distB="0" distL="0" distR="0" wp14:anchorId="44603565" wp14:editId="39ED4D91">
            <wp:extent cx="5612130" cy="3157220"/>
            <wp:effectExtent l="0" t="0" r="762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22-07-11 (1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AC6">
        <w:br/>
        <w:t>Elegimos una base de datos de donde queramos hacer la copia.</w:t>
      </w:r>
      <w:r>
        <w:br/>
      </w:r>
      <w:r>
        <w:br/>
      </w:r>
      <w:r>
        <w:rPr>
          <w:noProof/>
          <w:lang w:val="es-MX" w:eastAsia="es-MX"/>
        </w:rPr>
        <w:drawing>
          <wp:inline distT="0" distB="0" distL="0" distR="0" wp14:anchorId="5FC58067" wp14:editId="36DBC942">
            <wp:extent cx="5612130" cy="3157220"/>
            <wp:effectExtent l="0" t="0" r="762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22-07-11 (1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AC6">
        <w:br/>
        <w:t xml:space="preserve">Dentro de la </w:t>
      </w:r>
      <w:r w:rsidR="00D30AC6" w:rsidRPr="00AC4793">
        <w:rPr>
          <w:lang w:val="es-MX"/>
        </w:rPr>
        <w:t xml:space="preserve">pestaña </w:t>
      </w:r>
      <w:r w:rsidR="00D30AC6">
        <w:t>para e</w:t>
      </w:r>
      <w:r w:rsidR="00AC4793">
        <w:t>xportar podemos probar nuestra copia con los parámetros que establecimos y también programar una tarea para que se realice el mismo proceso periódicamente.</w:t>
      </w:r>
    </w:p>
    <w:p w:rsidR="008C42CE" w:rsidRDefault="008C42CE">
      <w:pPr>
        <w:spacing w:after="160" w:line="259" w:lineRule="auto"/>
        <w:ind w:firstLine="0"/>
        <w:jc w:val="left"/>
        <w:rPr>
          <w:rFonts w:ascii="Arial Black" w:eastAsiaTheme="majorEastAsia" w:hAnsi="Arial Black" w:cstheme="majorBidi"/>
          <w:sz w:val="28"/>
          <w:szCs w:val="32"/>
        </w:rPr>
      </w:pPr>
      <w:r>
        <w:br w:type="page"/>
      </w:r>
    </w:p>
    <w:p w:rsidR="00252075" w:rsidRDefault="0012371D" w:rsidP="0012371D">
      <w:pPr>
        <w:pStyle w:val="Ttulo1"/>
      </w:pPr>
      <w:bookmarkStart w:id="8" w:name="_Toc108761740"/>
      <w:r>
        <w:t>U</w:t>
      </w:r>
      <w:r w:rsidR="00252075">
        <w:t>suarios</w:t>
      </w:r>
      <w:bookmarkEnd w:id="8"/>
    </w:p>
    <w:p w:rsidR="00AC4793" w:rsidRDefault="00AC4793" w:rsidP="00AD332E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28C4BAA6" wp14:editId="1E394BB2">
            <wp:extent cx="5612130" cy="3157220"/>
            <wp:effectExtent l="0" t="0" r="762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22-07-11 (2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D332E">
        <w:t xml:space="preserve">Damos click en usuario y entraremos a apartado donde se </w:t>
      </w:r>
      <w:r w:rsidR="008C42CE">
        <w:t>encuentran</w:t>
      </w:r>
      <w:r w:rsidR="00AD332E">
        <w:t xml:space="preserve"> todos los usuarios de nuestras bases de datos realizadas.</w:t>
      </w:r>
      <w:r>
        <w:br/>
      </w:r>
      <w:r>
        <w:rPr>
          <w:noProof/>
          <w:lang w:val="es-MX" w:eastAsia="es-MX"/>
        </w:rPr>
        <w:drawing>
          <wp:inline distT="0" distB="0" distL="0" distR="0" wp14:anchorId="1719B9E4" wp14:editId="50FD2B94">
            <wp:extent cx="5612130" cy="3157220"/>
            <wp:effectExtent l="0" t="0" r="7620" b="508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22-07-11 (2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2E" w:rsidRDefault="00AD332E" w:rsidP="00AD332E">
      <w:pPr>
        <w:ind w:firstLine="0"/>
        <w:jc w:val="left"/>
      </w:pPr>
      <w:r>
        <w:t xml:space="preserve">Damos click en ‘Add’ y podremos agregar un usuario para la base de datos seleccionada. </w:t>
      </w:r>
    </w:p>
    <w:p w:rsidR="00AD332E" w:rsidRDefault="00AD332E" w:rsidP="00AC4793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1B7DBF1C" wp14:editId="42194FB1">
            <wp:extent cx="5612130" cy="3157220"/>
            <wp:effectExtent l="0" t="0" r="7620" b="508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22-07-11 (2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4C" w:rsidRPr="00AC4793" w:rsidRDefault="002F2D4C" w:rsidP="00AC4793">
      <w:pPr>
        <w:ind w:firstLine="0"/>
      </w:pPr>
      <w:r>
        <w:t>Una vez realizado podremos visualizar nuestro usuario creado.</w:t>
      </w:r>
    </w:p>
    <w:p w:rsidR="00252075" w:rsidRDefault="0012371D" w:rsidP="0012371D">
      <w:pPr>
        <w:pStyle w:val="Ttulo1"/>
      </w:pPr>
      <w:bookmarkStart w:id="9" w:name="_Toc108761741"/>
      <w:r>
        <w:t>R</w:t>
      </w:r>
      <w:r w:rsidR="00252075">
        <w:t>oles</w:t>
      </w:r>
      <w:bookmarkEnd w:id="9"/>
    </w:p>
    <w:p w:rsidR="008C42CE" w:rsidRDefault="002F2D4C" w:rsidP="002D10D2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60130DD1" wp14:editId="560606EE">
            <wp:extent cx="5612130" cy="3157220"/>
            <wp:effectExtent l="0" t="0" r="762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22-07-11 (24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D10D2">
        <w:t>Entramos al apartado de roles y podremos ver todos lo que se encuentran por defecto.</w:t>
      </w:r>
      <w:r>
        <w:br/>
      </w:r>
      <w:r>
        <w:rPr>
          <w:noProof/>
          <w:lang w:val="es-MX" w:eastAsia="es-MX"/>
        </w:rPr>
        <w:drawing>
          <wp:inline distT="0" distB="0" distL="0" distR="0" wp14:anchorId="4044C9E7" wp14:editId="2A027CE9">
            <wp:extent cx="5612130" cy="3157220"/>
            <wp:effectExtent l="0" t="0" r="7620" b="508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22-07-11 (25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0D2">
        <w:br/>
        <w:t xml:space="preserve">Para agregar uno damos click en ‘Add’ y nos muestra </w:t>
      </w:r>
      <w:r w:rsidR="008D1092">
        <w:t xml:space="preserve">los </w:t>
      </w:r>
      <w:r w:rsidR="008D1092" w:rsidRPr="008D1092">
        <w:rPr>
          <w:lang w:val="es-MX"/>
        </w:rPr>
        <w:t xml:space="preserve">parámetros </w:t>
      </w:r>
      <w:r w:rsidR="008D1092">
        <w:t>que podemos establecer para el nuevo rol.</w:t>
      </w:r>
      <w:r>
        <w:br/>
      </w:r>
      <w:r>
        <w:rPr>
          <w:noProof/>
          <w:lang w:val="es-MX" w:eastAsia="es-MX"/>
        </w:rPr>
        <w:drawing>
          <wp:inline distT="0" distB="0" distL="0" distR="0" wp14:anchorId="3C7EAFE4" wp14:editId="632E8EF9">
            <wp:extent cx="5612130" cy="3157220"/>
            <wp:effectExtent l="0" t="0" r="7620" b="508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22-07-11 (2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2CE">
        <w:t>D</w:t>
      </w:r>
      <w:r w:rsidR="008D1092">
        <w:t>efinimos para que base de datos se establecerán los privilegios.</w:t>
      </w:r>
    </w:p>
    <w:p w:rsidR="008D1092" w:rsidRDefault="00CE7EB9" w:rsidP="002D10D2">
      <w:pPr>
        <w:ind w:firstLine="0"/>
        <w:jc w:val="left"/>
      </w:pPr>
      <w:r>
        <w:br/>
      </w:r>
      <w:r>
        <w:rPr>
          <w:noProof/>
          <w:lang w:val="es-MX" w:eastAsia="es-MX"/>
        </w:rPr>
        <w:drawing>
          <wp:inline distT="0" distB="0" distL="0" distR="0" wp14:anchorId="0C2FDBCC" wp14:editId="230FE5D2">
            <wp:extent cx="5612130" cy="3157220"/>
            <wp:effectExtent l="0" t="0" r="762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22-07-11 (2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92" w:rsidRDefault="008D1092" w:rsidP="002D10D2">
      <w:pPr>
        <w:ind w:firstLine="0"/>
        <w:jc w:val="left"/>
      </w:pPr>
      <w:r>
        <w:t>Establecemos que privilegios se le otorgaran a este rol.</w:t>
      </w:r>
      <w:r w:rsidR="00CE7EB9">
        <w:br/>
      </w:r>
      <w:r w:rsidR="00CE7EB9">
        <w:br/>
      </w:r>
      <w:r w:rsidR="00CE7EB9">
        <w:rPr>
          <w:noProof/>
          <w:lang w:val="es-MX" w:eastAsia="es-MX"/>
        </w:rPr>
        <w:drawing>
          <wp:inline distT="0" distB="0" distL="0" distR="0" wp14:anchorId="33F0726C" wp14:editId="2A625780">
            <wp:extent cx="5612130" cy="3157220"/>
            <wp:effectExtent l="0" t="0" r="7620" b="508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22-07-11 (3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4C" w:rsidRPr="002F2D4C" w:rsidRDefault="008D1092" w:rsidP="002D10D2">
      <w:pPr>
        <w:ind w:firstLine="0"/>
        <w:jc w:val="left"/>
      </w:pPr>
      <w:r>
        <w:t>Una vez creado el rol nos lo podremos agregar a nuestros usuario creados.</w:t>
      </w:r>
      <w:r w:rsidR="002F2D4C">
        <w:br/>
      </w:r>
      <w:r w:rsidR="002F2D4C">
        <w:br/>
      </w:r>
    </w:p>
    <w:p w:rsidR="00585131" w:rsidRDefault="00252075" w:rsidP="00585131">
      <w:pPr>
        <w:pStyle w:val="Ttulo1"/>
      </w:pPr>
      <w:bookmarkStart w:id="10" w:name="_Toc108761742"/>
      <w:r>
        <w:t>Comparación</w:t>
      </w:r>
      <w:bookmarkEnd w:id="10"/>
    </w:p>
    <w:p w:rsidR="00252075" w:rsidRDefault="00CE7EB9" w:rsidP="00585131">
      <w:pPr>
        <w:ind w:firstLine="0"/>
        <w:jc w:val="left"/>
      </w:pPr>
      <w:r>
        <w:rPr>
          <w:noProof/>
          <w:lang w:val="es-MX" w:eastAsia="es-MX"/>
        </w:rPr>
        <w:drawing>
          <wp:inline distT="0" distB="0" distL="0" distR="0" wp14:anchorId="19C3A12B" wp14:editId="010AB608">
            <wp:extent cx="5612130" cy="3157220"/>
            <wp:effectExtent l="0" t="0" r="7620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22-07-11 (3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22">
        <w:t>Damos click en el apartado para comparar y seleccionamos las colecciones que queramos comparar.</w:t>
      </w:r>
      <w:r>
        <w:br/>
      </w:r>
      <w:r>
        <w:rPr>
          <w:noProof/>
          <w:lang w:val="es-MX" w:eastAsia="es-MX"/>
        </w:rPr>
        <w:drawing>
          <wp:inline distT="0" distB="0" distL="0" distR="0" wp14:anchorId="12F6085B" wp14:editId="03AB4E6D">
            <wp:extent cx="5612130" cy="3157220"/>
            <wp:effectExtent l="0" t="0" r="7620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22-07-11 (3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22">
        <w:br/>
        <w:t>Arrastramos de izquierda a derechas para poder comparar las colecciones.</w:t>
      </w:r>
      <w:r w:rsidR="00214B22">
        <w:br/>
      </w:r>
      <w:r w:rsidR="00214B22">
        <w:br/>
      </w:r>
      <w:r>
        <w:br/>
      </w:r>
      <w:r>
        <w:rPr>
          <w:noProof/>
          <w:lang w:val="es-MX" w:eastAsia="es-MX"/>
        </w:rPr>
        <w:drawing>
          <wp:inline distT="0" distB="0" distL="0" distR="0" wp14:anchorId="5DEC4F86" wp14:editId="4DB3B869">
            <wp:extent cx="5612130" cy="3157220"/>
            <wp:effectExtent l="0" t="0" r="7620" b="508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22-07-11 (37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22">
        <w:br/>
        <w:t>Visualizamos los registro y la relación que estos tienen.</w:t>
      </w:r>
    </w:p>
    <w:p w:rsidR="00252075" w:rsidRDefault="00252075" w:rsidP="0012371D">
      <w:pPr>
        <w:pStyle w:val="Ttulo1"/>
      </w:pPr>
      <w:bookmarkStart w:id="11" w:name="_Toc108761743"/>
      <w:r>
        <w:t>Esquema</w:t>
      </w:r>
      <w:bookmarkEnd w:id="11"/>
    </w:p>
    <w:p w:rsidR="007A5AF2" w:rsidRDefault="00214B22" w:rsidP="00214B22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02B66585" wp14:editId="2A615CD6">
            <wp:extent cx="5612130" cy="3157220"/>
            <wp:effectExtent l="0" t="0" r="762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22-07-11 (39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AF2" w:rsidRDefault="007A5AF2" w:rsidP="00214B22">
      <w:pPr>
        <w:ind w:firstLine="0"/>
      </w:pPr>
      <w:r>
        <w:t>Con una colección seleccionada damos click en esquema y podremos realizar un análisis de los datos contenidos en esta.</w:t>
      </w:r>
    </w:p>
    <w:p w:rsidR="007A5AF2" w:rsidRDefault="00214B22" w:rsidP="00214B22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74333616" wp14:editId="6BAEF19C">
            <wp:extent cx="5612130" cy="3157220"/>
            <wp:effectExtent l="0" t="0" r="762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22-07-11 (40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AF2" w:rsidRDefault="007A5AF2" w:rsidP="00214B22">
      <w:pPr>
        <w:ind w:firstLine="0"/>
      </w:pPr>
      <w:r>
        <w:t xml:space="preserve">Nos muestra los </w:t>
      </w:r>
      <w:r w:rsidR="008C42CE">
        <w:t>registros,</w:t>
      </w:r>
      <w:r>
        <w:t xml:space="preserve"> así como también los datos que esta contiene.</w:t>
      </w:r>
    </w:p>
    <w:p w:rsidR="00214B22" w:rsidRDefault="00214B22" w:rsidP="00214B22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3177E52F" wp14:editId="5FA00B1F">
            <wp:extent cx="5612130" cy="3157220"/>
            <wp:effectExtent l="0" t="0" r="762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22-07-11 (4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AF2" w:rsidRDefault="007A5AF2" w:rsidP="00214B22">
      <w:pPr>
        <w:ind w:firstLine="0"/>
      </w:pPr>
      <w:r>
        <w:t>Podremos incluso indicar que nos elabore un reporte de nuestra colección para poder analizar la información más a fondo.</w:t>
      </w:r>
    </w:p>
    <w:p w:rsidR="00214B22" w:rsidRDefault="00214B22" w:rsidP="00214B22">
      <w:pPr>
        <w:ind w:firstLine="0"/>
      </w:pPr>
      <w:r>
        <w:rPr>
          <w:noProof/>
          <w:lang w:val="es-MX" w:eastAsia="es-MX"/>
        </w:rPr>
        <w:drawing>
          <wp:inline distT="0" distB="0" distL="0" distR="0" wp14:anchorId="19D7964E" wp14:editId="7EADF357">
            <wp:extent cx="5612130" cy="3157220"/>
            <wp:effectExtent l="0" t="0" r="762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2-07-11 (44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AF2" w:rsidRPr="00214B22" w:rsidRDefault="007A5AF2" w:rsidP="00214B22">
      <w:pPr>
        <w:ind w:firstLine="0"/>
      </w:pPr>
      <w:r>
        <w:t>Una vez termina el proceso no abre el archivo de Word creado.</w:t>
      </w:r>
    </w:p>
    <w:p w:rsidR="00252075" w:rsidRPr="00252075" w:rsidRDefault="00252075" w:rsidP="0012371D">
      <w:pPr>
        <w:pStyle w:val="Ttulo1"/>
      </w:pPr>
      <w:bookmarkStart w:id="12" w:name="_Toc108761744"/>
      <w:r>
        <w:t>SQL</w:t>
      </w:r>
      <w:bookmarkEnd w:id="12"/>
    </w:p>
    <w:p w:rsidR="007A5AF2" w:rsidRDefault="00252075" w:rsidP="0025207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2-07-11 (45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75" w:rsidRPr="00252075" w:rsidRDefault="007A5AF2" w:rsidP="007A5AF2">
      <w:pPr>
        <w:ind w:firstLine="0"/>
        <w:jc w:val="left"/>
      </w:pPr>
      <w:r>
        <w:t>Damos click en el apartado de SQL y podremos</w:t>
      </w:r>
      <w:r w:rsidR="00E12260">
        <w:t xml:space="preserve"> utilizar lenguaje SQL y realizar consultas a nuestras base de datos en MongoDB como si se tratara de base de datos relacionales.</w:t>
      </w:r>
      <w:r w:rsidR="003B7A35">
        <w:br/>
      </w:r>
      <w:r w:rsidR="003B7A35">
        <w:br/>
      </w:r>
      <w:r w:rsidR="00252075"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22-07-11 (4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A35">
        <w:br/>
      </w:r>
      <w:r w:rsidR="00DF3AF7">
        <w:t>Nos muestra ejemplos de cómo se realizaría la consulta por línea de comandos.</w:t>
      </w:r>
      <w:r w:rsidR="003B7A35">
        <w:br/>
      </w:r>
      <w:r w:rsidR="00252075"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22-07-11 (48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E4" w:rsidRPr="00964CE4" w:rsidRDefault="00DF3AF7" w:rsidP="00964CE4">
      <w:pPr>
        <w:ind w:firstLine="0"/>
      </w:pPr>
      <w:r>
        <w:t xml:space="preserve">Y también nos muestra un </w:t>
      </w:r>
      <w:r w:rsidRPr="00DF3AF7">
        <w:rPr>
          <w:lang w:val="es-MX"/>
        </w:rPr>
        <w:t xml:space="preserve">pequeño </w:t>
      </w:r>
      <w:r>
        <w:t>diagrama para visualizar nuestra colección.</w:t>
      </w:r>
    </w:p>
    <w:sectPr w:rsidR="00964CE4" w:rsidRPr="00964CE4" w:rsidSect="00E847F2">
      <w:headerReference w:type="default" r:id="rId55"/>
      <w:footerReference w:type="default" r:id="rId5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68FD" w:rsidRDefault="002368FD">
      <w:pPr>
        <w:spacing w:line="240" w:lineRule="auto"/>
      </w:pPr>
      <w:r>
        <w:separator/>
      </w:r>
    </w:p>
  </w:endnote>
  <w:endnote w:type="continuationSeparator" w:id="0">
    <w:p w:rsidR="002368FD" w:rsidRDefault="002368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43D1" w:rsidRPr="00E847F2" w:rsidRDefault="00553FAA" w:rsidP="006543D1">
    <w:pPr>
      <w:pStyle w:val="Piedepgina"/>
      <w:ind w:firstLine="0"/>
      <w:rPr>
        <w:lang w:val="en-US"/>
      </w:rPr>
    </w:pPr>
    <w:r>
      <w:rPr>
        <w:lang w:val="en-US"/>
      </w:rPr>
      <w:t>IDGS 8</w:t>
    </w:r>
    <w:r w:rsidR="00E71991">
      <w:rPr>
        <w:lang w:val="en-US"/>
      </w:rPr>
      <w:t>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68FD" w:rsidRDefault="002368FD">
      <w:pPr>
        <w:spacing w:line="240" w:lineRule="auto"/>
      </w:pPr>
      <w:r>
        <w:separator/>
      </w:r>
    </w:p>
  </w:footnote>
  <w:footnote w:type="continuationSeparator" w:id="0">
    <w:p w:rsidR="002368FD" w:rsidRDefault="002368F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47F2" w:rsidRPr="00E847F2" w:rsidRDefault="002E7216" w:rsidP="00E847F2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150"/>
    <w:rsid w:val="00032B1F"/>
    <w:rsid w:val="00087E80"/>
    <w:rsid w:val="000A221E"/>
    <w:rsid w:val="001170BF"/>
    <w:rsid w:val="001174DF"/>
    <w:rsid w:val="0012371D"/>
    <w:rsid w:val="001C27AE"/>
    <w:rsid w:val="00214B22"/>
    <w:rsid w:val="002368FD"/>
    <w:rsid w:val="00240621"/>
    <w:rsid w:val="00252075"/>
    <w:rsid w:val="00272951"/>
    <w:rsid w:val="002D10D2"/>
    <w:rsid w:val="002D4BEE"/>
    <w:rsid w:val="002E7216"/>
    <w:rsid w:val="002F2D4C"/>
    <w:rsid w:val="00345D34"/>
    <w:rsid w:val="003A7D79"/>
    <w:rsid w:val="003B7A35"/>
    <w:rsid w:val="003C663A"/>
    <w:rsid w:val="00404327"/>
    <w:rsid w:val="00525150"/>
    <w:rsid w:val="00553FAA"/>
    <w:rsid w:val="005746A7"/>
    <w:rsid w:val="00585131"/>
    <w:rsid w:val="00586199"/>
    <w:rsid w:val="00607F48"/>
    <w:rsid w:val="0065334C"/>
    <w:rsid w:val="0065521E"/>
    <w:rsid w:val="006A7BB4"/>
    <w:rsid w:val="006C4237"/>
    <w:rsid w:val="006F2254"/>
    <w:rsid w:val="0079556A"/>
    <w:rsid w:val="00796EB1"/>
    <w:rsid w:val="007A0E7E"/>
    <w:rsid w:val="007A5AF2"/>
    <w:rsid w:val="007D3ABF"/>
    <w:rsid w:val="00861D1A"/>
    <w:rsid w:val="00871C6D"/>
    <w:rsid w:val="008827DD"/>
    <w:rsid w:val="008B7A4D"/>
    <w:rsid w:val="008C42CE"/>
    <w:rsid w:val="008D1092"/>
    <w:rsid w:val="0093067D"/>
    <w:rsid w:val="00934A42"/>
    <w:rsid w:val="009520D8"/>
    <w:rsid w:val="00964CE4"/>
    <w:rsid w:val="00971590"/>
    <w:rsid w:val="00985FE1"/>
    <w:rsid w:val="0099794C"/>
    <w:rsid w:val="00AC4793"/>
    <w:rsid w:val="00AD332E"/>
    <w:rsid w:val="00B21B76"/>
    <w:rsid w:val="00B67DE7"/>
    <w:rsid w:val="00BF0FB3"/>
    <w:rsid w:val="00C503ED"/>
    <w:rsid w:val="00C729FF"/>
    <w:rsid w:val="00C75E22"/>
    <w:rsid w:val="00CE7EB9"/>
    <w:rsid w:val="00D30AC6"/>
    <w:rsid w:val="00D85250"/>
    <w:rsid w:val="00DD21E8"/>
    <w:rsid w:val="00DE35FD"/>
    <w:rsid w:val="00DF3AF7"/>
    <w:rsid w:val="00E12260"/>
    <w:rsid w:val="00E570C5"/>
    <w:rsid w:val="00E677BB"/>
    <w:rsid w:val="00E71991"/>
    <w:rsid w:val="00EA2389"/>
    <w:rsid w:val="00EA6ACA"/>
    <w:rsid w:val="00EC11A7"/>
    <w:rsid w:val="00EF18C8"/>
    <w:rsid w:val="00EF3F92"/>
    <w:rsid w:val="00F57F09"/>
    <w:rsid w:val="00FE4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0F771"/>
  <w15:chartTrackingRefBased/>
  <w15:docId w15:val="{2BCA7B41-159E-4185-B56B-0A0D5AFBB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7216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240621"/>
    <w:pPr>
      <w:keepNext/>
      <w:keepLines/>
      <w:spacing w:before="240"/>
      <w:outlineLvl w:val="0"/>
    </w:pPr>
    <w:rPr>
      <w:rFonts w:ascii="Arial Black" w:eastAsiaTheme="majorEastAsia" w:hAnsi="Arial Black" w:cstheme="majorBidi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40621"/>
    <w:pPr>
      <w:keepNext/>
      <w:keepLines/>
      <w:spacing w:before="40"/>
      <w:outlineLvl w:val="1"/>
    </w:pPr>
    <w:rPr>
      <w:rFonts w:ascii="Arial Black" w:eastAsiaTheme="majorEastAsia" w:hAnsi="Arial Black" w:cstheme="majorBidi"/>
      <w:sz w:val="2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E721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7216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E721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7216"/>
    <w:rPr>
      <w:rFonts w:ascii="Arial" w:hAnsi="Arial"/>
      <w:sz w:val="24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240621"/>
    <w:rPr>
      <w:rFonts w:ascii="Arial Black" w:eastAsiaTheme="majorEastAsia" w:hAnsi="Arial Black" w:cstheme="majorBidi"/>
      <w:sz w:val="28"/>
      <w:szCs w:val="32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40621"/>
    <w:rPr>
      <w:rFonts w:ascii="Arial Black" w:eastAsiaTheme="majorEastAsia" w:hAnsi="Arial Black" w:cstheme="majorBidi"/>
      <w:szCs w:val="26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345D34"/>
    <w:pPr>
      <w:spacing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sz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345D3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45D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60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mainPortad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7FB268-11FE-4766-8701-B3F7BA9BD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mainPortada.dotx</Template>
  <TotalTime>110</TotalTime>
  <Pages>1</Pages>
  <Words>849</Words>
  <Characters>4673</Characters>
  <Application>Microsoft Office Word</Application>
  <DocSecurity>0</DocSecurity>
  <Lines>38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12</vt:i4>
      </vt:variant>
    </vt:vector>
  </HeadingPairs>
  <TitlesOfParts>
    <vt:vector size="13" baseType="lpstr">
      <vt:lpstr/>
      <vt:lpstr>Instalación de MongoDB</vt:lpstr>
      <vt:lpstr>Ruta en el PATH</vt:lpstr>
      <vt:lpstr>Comandos básicos</vt:lpstr>
      <vt:lpstr>Studio 3T</vt:lpstr>
      <vt:lpstr>Conexión</vt:lpstr>
      <vt:lpstr>Importación</vt:lpstr>
      <vt:lpstr>Exportación</vt:lpstr>
      <vt:lpstr>Usuarios</vt:lpstr>
      <vt:lpstr>Roles</vt:lpstr>
      <vt:lpstr>Comparación</vt:lpstr>
      <vt:lpstr>Esquema</vt:lpstr>
      <vt:lpstr>SQL</vt:lpstr>
    </vt:vector>
  </TitlesOfParts>
  <Company/>
  <LinksUpToDate>false</LinksUpToDate>
  <CharactersWithSpaces>5511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Galvan</dc:creator>
  <cp:keywords/>
  <dc:description/>
  <cp:lastModifiedBy>Victor Galvan</cp:lastModifiedBy>
  <cp:revision>32</cp:revision>
  <cp:lastPrinted>2022-06-10T23:56:00Z</cp:lastPrinted>
  <dcterms:created xsi:type="dcterms:W3CDTF">2022-06-09T02:02:00Z</dcterms:created>
  <dcterms:modified xsi:type="dcterms:W3CDTF">2022-07-15T14:15:00Z</dcterms:modified>
</cp:coreProperties>
</file>